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2F9" w:rsidRDefault="000572F9" w:rsidP="000572F9">
      <w:pPr>
        <w:pStyle w:val="Default"/>
        <w:rPr>
          <w:rFonts w:cstheme="minorBidi"/>
          <w:color w:val="auto"/>
        </w:rPr>
      </w:pPr>
    </w:p>
    <w:p w:rsidR="000572F9" w:rsidRPr="000572F9" w:rsidRDefault="000572F9" w:rsidP="000572F9">
      <w:pPr>
        <w:pStyle w:val="Default"/>
        <w:rPr>
          <w:rFonts w:cstheme="minorBidi"/>
          <w:color w:val="FF0000"/>
          <w:sz w:val="72"/>
          <w:szCs w:val="72"/>
        </w:rPr>
      </w:pPr>
      <w:r w:rsidRPr="000572F9">
        <w:rPr>
          <w:rFonts w:cstheme="minorBidi"/>
          <w:color w:val="auto"/>
          <w:sz w:val="72"/>
          <w:szCs w:val="72"/>
        </w:rPr>
        <w:t xml:space="preserve"> </w:t>
      </w:r>
      <w:r w:rsidRPr="000572F9">
        <w:rPr>
          <w:rFonts w:cstheme="minorBidi"/>
          <w:color w:val="FF0000"/>
          <w:sz w:val="72"/>
          <w:szCs w:val="72"/>
        </w:rPr>
        <w:t xml:space="preserve">Catalogo gioielli </w:t>
      </w:r>
    </w:p>
    <w:p w:rsidR="000572F9" w:rsidRPr="000572F9" w:rsidRDefault="000572F9" w:rsidP="000572F9">
      <w:pPr>
        <w:rPr>
          <w:color w:val="FF0000"/>
          <w:sz w:val="72"/>
          <w:szCs w:val="72"/>
        </w:rPr>
      </w:pPr>
      <w:r w:rsidRPr="000572F9">
        <w:rPr>
          <w:color w:val="FF0000"/>
          <w:sz w:val="72"/>
          <w:szCs w:val="72"/>
        </w:rPr>
        <w:t>Arma dei Carabinieri</w:t>
      </w:r>
    </w:p>
    <w:p w:rsidR="000572F9" w:rsidRDefault="000572F9" w:rsidP="000572F9">
      <w:pPr>
        <w:rPr>
          <w:rFonts w:ascii="Arial" w:hAnsi="Arial" w:cs="Arial"/>
          <w:i/>
          <w:iCs/>
          <w:sz w:val="24"/>
          <w:szCs w:val="24"/>
        </w:rPr>
      </w:pPr>
      <w:r w:rsidRPr="000572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Pr="000572F9">
        <w:rPr>
          <w:rFonts w:ascii="Arial" w:hAnsi="Arial" w:cs="Arial"/>
          <w:i/>
          <w:iCs/>
          <w:sz w:val="24"/>
          <w:szCs w:val="24"/>
        </w:rPr>
        <w:t>Roma, settembre 2016</w:t>
      </w:r>
    </w:p>
    <w:p w:rsidR="000572F9" w:rsidRDefault="000572F9" w:rsidP="000572F9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6B5C405" wp14:editId="3D80848D">
            <wp:extent cx="6120130" cy="65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572F9">
        <w:rPr>
          <w:rFonts w:ascii="Arial" w:hAnsi="Arial" w:cs="Arial"/>
          <w:b/>
          <w:bCs/>
          <w:sz w:val="20"/>
          <w:szCs w:val="20"/>
        </w:rPr>
        <w:t xml:space="preserve">TUTTI I PRODOTTI SONO CERTIFICATI MADE IN ITALY </w:t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572F9">
        <w:rPr>
          <w:rFonts w:ascii="Arial" w:hAnsi="Arial" w:cs="Arial"/>
          <w:b/>
          <w:bCs/>
          <w:sz w:val="20"/>
          <w:szCs w:val="20"/>
        </w:rPr>
        <w:t xml:space="preserve">Nota sui materiali e le lavorazioni: </w:t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572F9">
        <w:rPr>
          <w:rFonts w:ascii="Arial" w:hAnsi="Arial" w:cs="Arial"/>
          <w:sz w:val="20"/>
          <w:szCs w:val="20"/>
        </w:rPr>
        <w:t xml:space="preserve">Le opere qui proposte da Editalia Gruppo Istituto Poligrafico e Zecca dello Stato sono ottenute grazie alla maestria di esperti artisti orafi ed artigiani, eccellenze del Made in Italy, abili nell’utilizzo di antiche e pregiate tecniche. </w:t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572F9">
        <w:rPr>
          <w:rFonts w:ascii="Arial" w:hAnsi="Arial" w:cs="Arial"/>
          <w:sz w:val="20"/>
          <w:szCs w:val="20"/>
        </w:rPr>
        <w:t xml:space="preserve">La tecnica della microfusione a cera persa, attraverso la quale verranno prodotti molti elementi dei gioielli proposti, è una tecnica scultorea utilizzata sin dall’antichità che prevede una forte componente di lavorazione manuale, ed è caratterizzata da una resa dei particolari e dei rilievi di altissimo livello. Lo stesso dicasi per la lavorazione con smalto a caldo. </w:t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0572F9">
        <w:rPr>
          <w:rFonts w:ascii="Arial" w:hAnsi="Arial" w:cs="Arial"/>
          <w:sz w:val="20"/>
          <w:szCs w:val="20"/>
        </w:rPr>
        <w:t xml:space="preserve">Editalia impiega nella lavorazione delle sue produzioni materiali di pregio, che non ossidano all’aria (non anneriscono con il tempo) quale il palladio, metallo raro, di aspetto bianco-argenteo, del gruppo del platino. </w:t>
      </w:r>
    </w:p>
    <w:p w:rsidR="000572F9" w:rsidRDefault="000572F9" w:rsidP="000572F9">
      <w:pPr>
        <w:rPr>
          <w:rFonts w:ascii="Arial" w:hAnsi="Arial" w:cs="Arial"/>
          <w:sz w:val="20"/>
          <w:szCs w:val="20"/>
        </w:rPr>
      </w:pPr>
      <w:r w:rsidRPr="000572F9">
        <w:rPr>
          <w:rFonts w:ascii="Arial" w:hAnsi="Arial" w:cs="Arial"/>
          <w:sz w:val="20"/>
          <w:szCs w:val="20"/>
        </w:rPr>
        <w:t>Tutti i prodotti Editalia sono accompagnati da certificato di garanzia.</w:t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0572F9" w:rsidRPr="000572F9" w:rsidRDefault="000572F9" w:rsidP="000572F9">
      <w:pPr>
        <w:rPr>
          <w:rFonts w:ascii="Arial" w:hAnsi="Arial" w:cs="Arial"/>
          <w:b/>
          <w:bCs/>
          <w:sz w:val="18"/>
          <w:szCs w:val="18"/>
        </w:rPr>
      </w:pPr>
      <w:r w:rsidRPr="000572F9">
        <w:rPr>
          <w:rFonts w:ascii="Arial" w:hAnsi="Arial" w:cs="Arial"/>
          <w:b/>
          <w:bCs/>
          <w:sz w:val="18"/>
          <w:szCs w:val="18"/>
        </w:rPr>
        <w:t>Cod. 001 - GEMELLI NUOVO LOGO - € 60,00</w:t>
      </w:r>
    </w:p>
    <w:p w:rsidR="000572F9" w:rsidRDefault="000572F9" w:rsidP="000572F9">
      <w:pPr>
        <w:rPr>
          <w:color w:val="FF0000"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3B3FF001" wp14:editId="0A1E9692">
            <wp:extent cx="4489450" cy="130006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0266" cy="130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0572F9" w:rsidRDefault="000572F9" w:rsidP="000572F9">
      <w:pPr>
        <w:rPr>
          <w:rFonts w:ascii="Arial" w:hAnsi="Arial" w:cs="Arial"/>
          <w:b/>
          <w:bCs/>
          <w:sz w:val="18"/>
          <w:szCs w:val="18"/>
        </w:rPr>
      </w:pPr>
      <w:r w:rsidRPr="000572F9">
        <w:rPr>
          <w:rFonts w:ascii="Arial" w:hAnsi="Arial" w:cs="Arial"/>
          <w:b/>
          <w:bCs/>
          <w:sz w:val="18"/>
          <w:szCs w:val="18"/>
        </w:rPr>
        <w:t>Cod. 002 - GEMELLI FIAMMA versione rossa - € 60,00</w:t>
      </w:r>
    </w:p>
    <w:p w:rsidR="000572F9" w:rsidRDefault="000572F9" w:rsidP="000572F9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6DE80028" wp14:editId="164108D9">
            <wp:extent cx="4413250" cy="1579760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262" cy="1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572F9" w:rsidRDefault="000572F9" w:rsidP="000572F9">
      <w:pPr>
        <w:rPr>
          <w:rFonts w:ascii="Arial" w:hAnsi="Arial" w:cs="Arial"/>
          <w:b/>
          <w:bCs/>
          <w:sz w:val="18"/>
          <w:szCs w:val="18"/>
        </w:rPr>
      </w:pPr>
      <w:r w:rsidRPr="000572F9">
        <w:rPr>
          <w:rFonts w:ascii="Arial" w:hAnsi="Arial" w:cs="Arial"/>
          <w:b/>
          <w:bCs/>
          <w:sz w:val="18"/>
          <w:szCs w:val="18"/>
        </w:rPr>
        <w:t>Cod. 002bis - GEMELLI FIAMMA versione blu - € 60,00</w:t>
      </w:r>
    </w:p>
    <w:p w:rsidR="000572F9" w:rsidRDefault="000572F9" w:rsidP="000572F9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6958430" wp14:editId="6C34E822">
            <wp:extent cx="4444346" cy="95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3432" cy="9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F9" w:rsidRPr="000572F9" w:rsidRDefault="000572F9" w:rsidP="000572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572F9" w:rsidRDefault="000572F9" w:rsidP="000572F9">
      <w:pPr>
        <w:rPr>
          <w:rFonts w:ascii="Arial" w:hAnsi="Arial" w:cs="Arial"/>
          <w:b/>
          <w:bCs/>
          <w:sz w:val="18"/>
          <w:szCs w:val="18"/>
        </w:rPr>
      </w:pPr>
      <w:r w:rsidRPr="000572F9">
        <w:rPr>
          <w:rFonts w:ascii="Arial" w:hAnsi="Arial" w:cs="Arial"/>
          <w:b/>
          <w:bCs/>
          <w:sz w:val="18"/>
          <w:szCs w:val="18"/>
        </w:rPr>
        <w:t>Cod. 003 - PIN NUOVO LOGO - € 20,00</w:t>
      </w:r>
    </w:p>
    <w:p w:rsidR="000572F9" w:rsidRDefault="000572F9" w:rsidP="000572F9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02965D0F" wp14:editId="0A61C5ED">
            <wp:extent cx="4368800" cy="134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267" cy="13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CD" w:rsidRPr="00F274CD" w:rsidRDefault="00F274CD" w:rsidP="00F274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F274CD" w:rsidRDefault="00F274CD" w:rsidP="00F274CD">
      <w:pPr>
        <w:rPr>
          <w:rFonts w:ascii="Arial" w:hAnsi="Arial" w:cs="Arial"/>
          <w:b/>
          <w:bCs/>
          <w:sz w:val="18"/>
          <w:szCs w:val="18"/>
        </w:rPr>
      </w:pPr>
      <w:r w:rsidRPr="00F274CD">
        <w:rPr>
          <w:rFonts w:ascii="Arial" w:hAnsi="Arial" w:cs="Arial"/>
          <w:b/>
          <w:bCs/>
          <w:sz w:val="18"/>
          <w:szCs w:val="18"/>
        </w:rPr>
        <w:t>Cod. 004 - PORTACHIAVI NUOVO LOGO - € 35,00</w:t>
      </w:r>
    </w:p>
    <w:p w:rsidR="00F274CD" w:rsidRDefault="00F274CD" w:rsidP="00F274CD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F142B9A" wp14:editId="218EC174">
            <wp:extent cx="755650" cy="1321669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668" cy="132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CD" w:rsidRPr="00F274CD" w:rsidRDefault="00F274CD" w:rsidP="00F274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274CD" w:rsidRDefault="00F274CD" w:rsidP="00F274CD">
      <w:pPr>
        <w:rPr>
          <w:rFonts w:ascii="Arial" w:hAnsi="Arial" w:cs="Arial"/>
          <w:b/>
          <w:bCs/>
          <w:sz w:val="18"/>
          <w:szCs w:val="18"/>
        </w:rPr>
      </w:pPr>
      <w:r w:rsidRPr="00F274CD">
        <w:rPr>
          <w:rFonts w:ascii="Arial" w:hAnsi="Arial" w:cs="Arial"/>
          <w:b/>
          <w:bCs/>
          <w:sz w:val="18"/>
          <w:szCs w:val="18"/>
        </w:rPr>
        <w:t xml:space="preserve">Cod. 005 - COLLANA LUNGA FIAMME </w:t>
      </w:r>
      <w:r w:rsidRPr="00F274CD">
        <w:rPr>
          <w:rFonts w:ascii="Arial" w:hAnsi="Arial" w:cs="Arial"/>
          <w:sz w:val="18"/>
          <w:szCs w:val="18"/>
        </w:rPr>
        <w:t xml:space="preserve">- </w:t>
      </w:r>
      <w:r w:rsidRPr="00F274CD">
        <w:rPr>
          <w:rFonts w:ascii="Arial" w:hAnsi="Arial" w:cs="Arial"/>
          <w:b/>
          <w:bCs/>
          <w:sz w:val="18"/>
          <w:szCs w:val="18"/>
        </w:rPr>
        <w:t>€ 95,00</w:t>
      </w:r>
    </w:p>
    <w:p w:rsidR="00F274CD" w:rsidRDefault="00F274CD" w:rsidP="00F274CD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106288A9" wp14:editId="33C64EBB">
            <wp:extent cx="1930560" cy="181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3556" cy="181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65A0572" wp14:editId="49063277">
            <wp:extent cx="1417320" cy="256467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6509" cy="25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CD" w:rsidRPr="00F274CD" w:rsidRDefault="00F274CD" w:rsidP="00F274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274CD" w:rsidRDefault="00F274CD" w:rsidP="00F274CD">
      <w:pPr>
        <w:rPr>
          <w:rFonts w:ascii="Arial" w:hAnsi="Arial" w:cs="Arial"/>
          <w:b/>
          <w:bCs/>
          <w:sz w:val="18"/>
          <w:szCs w:val="18"/>
        </w:rPr>
      </w:pPr>
      <w:r w:rsidRPr="00F274CD">
        <w:rPr>
          <w:rFonts w:ascii="Arial" w:hAnsi="Arial" w:cs="Arial"/>
          <w:b/>
          <w:bCs/>
          <w:sz w:val="18"/>
          <w:szCs w:val="18"/>
        </w:rPr>
        <w:t>Cod. 006 - COLLANA LUNGA NUOVO LOGO - € 70,00</w:t>
      </w:r>
    </w:p>
    <w:p w:rsidR="00F274CD" w:rsidRDefault="00F274CD" w:rsidP="00F274CD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278327C0" wp14:editId="5C1D0603">
            <wp:extent cx="1117886" cy="22288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4909" cy="22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35C">
        <w:rPr>
          <w:noProof/>
          <w:lang w:eastAsia="it-IT"/>
        </w:rPr>
        <w:drawing>
          <wp:inline distT="0" distB="0" distL="0" distR="0" wp14:anchorId="4C9A2553" wp14:editId="560236F1">
            <wp:extent cx="762000" cy="104652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6331" cy="10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Default="007B235C" w:rsidP="00F274CD">
      <w:pPr>
        <w:rPr>
          <w:color w:val="FF0000"/>
          <w:sz w:val="18"/>
          <w:szCs w:val="18"/>
        </w:rPr>
      </w:pP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sz w:val="18"/>
          <w:szCs w:val="18"/>
        </w:rPr>
      </w:pPr>
      <w:r w:rsidRPr="007B235C">
        <w:rPr>
          <w:rFonts w:ascii="Arial" w:hAnsi="Arial" w:cs="Arial"/>
          <w:b/>
          <w:bCs/>
          <w:sz w:val="18"/>
          <w:szCs w:val="18"/>
        </w:rPr>
        <w:t>Cod. 007 - COLLANA CORTA CON CIONDOLO FIAMMA CON PERLA - € 49,50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15C04C84" wp14:editId="2A38B628">
            <wp:extent cx="1225550" cy="16036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8335" cy="16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sz w:val="18"/>
          <w:szCs w:val="18"/>
        </w:rPr>
      </w:pPr>
      <w:r w:rsidRPr="007B235C">
        <w:rPr>
          <w:rFonts w:ascii="Arial" w:hAnsi="Arial" w:cs="Arial"/>
          <w:b/>
          <w:bCs/>
          <w:sz w:val="18"/>
          <w:szCs w:val="18"/>
        </w:rPr>
        <w:t>Cod. 008 - COLLANA CORTA CON CIONDOLO NUOVO LOGO – € 38,00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1980C8E5" wp14:editId="5F1B8EED">
            <wp:extent cx="981193" cy="163195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444" cy="16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sz w:val="18"/>
          <w:szCs w:val="18"/>
        </w:rPr>
      </w:pPr>
      <w:r w:rsidRPr="007B235C">
        <w:rPr>
          <w:rFonts w:ascii="Arial" w:hAnsi="Arial" w:cs="Arial"/>
          <w:b/>
          <w:bCs/>
          <w:sz w:val="18"/>
          <w:szCs w:val="18"/>
        </w:rPr>
        <w:t>Cod. 009 - ORECCHINI FIAMMA - € 38,00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7E5CFC3" wp14:editId="3948E52E">
            <wp:extent cx="3962400" cy="100934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4148" cy="10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sz w:val="18"/>
          <w:szCs w:val="18"/>
        </w:rPr>
      </w:pPr>
      <w:r w:rsidRPr="007B235C">
        <w:rPr>
          <w:rFonts w:ascii="Arial" w:hAnsi="Arial" w:cs="Arial"/>
          <w:b/>
          <w:bCs/>
          <w:sz w:val="18"/>
          <w:szCs w:val="18"/>
        </w:rPr>
        <w:t>Cod. 010 - ORECCHINI FIAMMA CON PERLA VERA - € 57,00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0C9EBF0" wp14:editId="74A459F2">
            <wp:extent cx="3911600" cy="1083483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6119" cy="10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sz w:val="18"/>
          <w:szCs w:val="18"/>
        </w:rPr>
      </w:pPr>
      <w:r w:rsidRPr="007B235C">
        <w:rPr>
          <w:rFonts w:ascii="Arial" w:hAnsi="Arial" w:cs="Arial"/>
          <w:b/>
          <w:bCs/>
          <w:sz w:val="18"/>
          <w:szCs w:val="18"/>
        </w:rPr>
        <w:t xml:space="preserve">Cod. 011 - BRACCIALE COORDINATO COLLANA FIAMME </w:t>
      </w:r>
      <w:r w:rsidRPr="007B235C">
        <w:rPr>
          <w:rFonts w:ascii="Arial" w:hAnsi="Arial" w:cs="Arial"/>
          <w:sz w:val="18"/>
          <w:szCs w:val="18"/>
        </w:rPr>
        <w:t xml:space="preserve">- </w:t>
      </w:r>
      <w:r w:rsidRPr="007B235C">
        <w:rPr>
          <w:rFonts w:ascii="Arial" w:hAnsi="Arial" w:cs="Arial"/>
          <w:b/>
          <w:bCs/>
          <w:sz w:val="18"/>
          <w:szCs w:val="18"/>
        </w:rPr>
        <w:t>€ 45,00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4A2FA941" wp14:editId="4B87ACAB">
            <wp:extent cx="2749550" cy="1494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3578" cy="15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Default="007B235C" w:rsidP="007B235C">
      <w:pPr>
        <w:rPr>
          <w:color w:val="FF0000"/>
          <w:sz w:val="18"/>
          <w:szCs w:val="18"/>
        </w:rPr>
      </w:pP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sz w:val="18"/>
          <w:szCs w:val="18"/>
        </w:rPr>
      </w:pPr>
      <w:r w:rsidRPr="007B235C">
        <w:rPr>
          <w:rFonts w:ascii="Arial" w:hAnsi="Arial" w:cs="Arial"/>
          <w:b/>
          <w:bCs/>
          <w:sz w:val="18"/>
          <w:szCs w:val="18"/>
        </w:rPr>
        <w:t xml:space="preserve">Cod. 012 - BRACCIALE 5 CHARMS </w:t>
      </w:r>
      <w:r w:rsidRPr="007B235C">
        <w:rPr>
          <w:rFonts w:ascii="Arial" w:hAnsi="Arial" w:cs="Arial"/>
          <w:sz w:val="18"/>
          <w:szCs w:val="18"/>
        </w:rPr>
        <w:t xml:space="preserve">- </w:t>
      </w:r>
      <w:r w:rsidRPr="007B235C">
        <w:rPr>
          <w:rFonts w:ascii="Arial" w:hAnsi="Arial" w:cs="Arial"/>
          <w:b/>
          <w:bCs/>
          <w:sz w:val="18"/>
          <w:szCs w:val="18"/>
        </w:rPr>
        <w:t>€ 65,00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7D2189D0" wp14:editId="00914EF5">
            <wp:extent cx="2959533" cy="1657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9396" cy="166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7B235C" w:rsidRDefault="007B235C" w:rsidP="007B235C">
      <w:pPr>
        <w:rPr>
          <w:rFonts w:ascii="Arial" w:hAnsi="Arial" w:cs="Arial"/>
          <w:b/>
          <w:bCs/>
          <w:i/>
          <w:iCs/>
          <w:sz w:val="18"/>
          <w:szCs w:val="18"/>
        </w:rPr>
      </w:pPr>
      <w:r w:rsidRPr="007B235C">
        <w:rPr>
          <w:rFonts w:ascii="Arial" w:hAnsi="Arial" w:cs="Arial"/>
          <w:b/>
          <w:bCs/>
          <w:i/>
          <w:iCs/>
          <w:sz w:val="18"/>
          <w:szCs w:val="18"/>
        </w:rPr>
        <w:t>Cod. 014 - PENNA DONNA TIRATURA LIMITATA 999 ESEMPLARI - € 80,00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669F7C1" wp14:editId="1B8856B6">
            <wp:extent cx="3990360" cy="1619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9734" cy="162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5C" w:rsidRPr="007B235C" w:rsidRDefault="007B235C" w:rsidP="007B23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B235C" w:rsidRDefault="007B235C" w:rsidP="007B235C">
      <w:pPr>
        <w:rPr>
          <w:rFonts w:ascii="Arial" w:hAnsi="Arial" w:cs="Arial"/>
          <w:b/>
          <w:bCs/>
          <w:i/>
          <w:iCs/>
          <w:sz w:val="18"/>
          <w:szCs w:val="18"/>
        </w:rPr>
      </w:pPr>
      <w:r w:rsidRPr="007B235C">
        <w:rPr>
          <w:rFonts w:ascii="Arial" w:hAnsi="Arial" w:cs="Arial"/>
          <w:b/>
          <w:bCs/>
          <w:i/>
          <w:iCs/>
          <w:sz w:val="18"/>
          <w:szCs w:val="18"/>
        </w:rPr>
        <w:t>Cod. 015 - PENNA UOMO TIRATURA LIMITATA 999 ESEMPLARI - € 85,00</w:t>
      </w:r>
    </w:p>
    <w:p w:rsidR="007B235C" w:rsidRDefault="007B235C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72A78193" wp14:editId="3C61170E">
            <wp:extent cx="3846013" cy="15875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8973" cy="16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351" w:rsidRDefault="00295351" w:rsidP="007B235C">
      <w:pPr>
        <w:rPr>
          <w:color w:val="FF0000"/>
          <w:sz w:val="18"/>
          <w:szCs w:val="18"/>
        </w:rPr>
      </w:pPr>
    </w:p>
    <w:p w:rsidR="00295351" w:rsidRDefault="00295351" w:rsidP="007B235C">
      <w:pPr>
        <w:rPr>
          <w:color w:val="FF0000"/>
          <w:sz w:val="18"/>
          <w:szCs w:val="18"/>
        </w:rPr>
      </w:pPr>
    </w:p>
    <w:p w:rsidR="00295351" w:rsidRDefault="00295351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lastRenderedPageBreak/>
        <w:drawing>
          <wp:inline distT="0" distB="0" distL="0" distR="0" wp14:anchorId="3AAAFE80" wp14:editId="241EA098">
            <wp:extent cx="5753100" cy="56008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4696" cy="560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51" w:rsidRPr="007B235C" w:rsidRDefault="00295351" w:rsidP="007B235C">
      <w:pPr>
        <w:rPr>
          <w:color w:val="FF0000"/>
          <w:sz w:val="18"/>
          <w:szCs w:val="18"/>
        </w:rPr>
      </w:pPr>
      <w:r>
        <w:rPr>
          <w:noProof/>
          <w:lang w:eastAsia="it-IT"/>
        </w:rPr>
        <w:drawing>
          <wp:inline distT="0" distB="0" distL="0" distR="0" wp14:anchorId="53EB6078" wp14:editId="2EC9C53D">
            <wp:extent cx="5889880" cy="3448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6009" cy="34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351" w:rsidRPr="007B235C" w:rsidSect="00057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altName w:val="Footlight MT Light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2F9"/>
    <w:rsid w:val="000572F9"/>
    <w:rsid w:val="00295351"/>
    <w:rsid w:val="007B235C"/>
    <w:rsid w:val="00DF66B7"/>
    <w:rsid w:val="00F2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9E471-2B27-43F6-86B4-1E64200B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572F9"/>
    <w:pPr>
      <w:autoSpaceDE w:val="0"/>
      <w:autoSpaceDN w:val="0"/>
      <w:adjustRightInd w:val="0"/>
      <w:spacing w:after="0" w:line="240" w:lineRule="auto"/>
    </w:pPr>
    <w:rPr>
      <w:rFonts w:ascii="Footlight MT Light" w:hAnsi="Footlight MT Light" w:cs="Footlight M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Tedesco</dc:creator>
  <cp:keywords/>
  <dc:description/>
  <cp:lastModifiedBy>Giorgio Tedesco</cp:lastModifiedBy>
  <cp:revision>2</cp:revision>
  <dcterms:created xsi:type="dcterms:W3CDTF">2016-11-03T07:50:00Z</dcterms:created>
  <dcterms:modified xsi:type="dcterms:W3CDTF">2016-11-03T08:26:00Z</dcterms:modified>
</cp:coreProperties>
</file>